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98" w:rsidRDefault="00AB5498" w:rsidP="00513219">
      <w:pPr>
        <w:pStyle w:val="AralkYok"/>
        <w:jc w:val="center"/>
        <w:rPr>
          <w:rFonts w:ascii="Arial" w:hAnsi="Arial" w:cs="Arial"/>
          <w:sz w:val="28"/>
          <w:szCs w:val="28"/>
        </w:rPr>
      </w:pPr>
      <w:bookmarkStart w:id="0" w:name="_GoBack"/>
      <w:bookmarkEnd w:id="0"/>
    </w:p>
    <w:p w:rsidR="00A50819" w:rsidRDefault="00513219" w:rsidP="00513219">
      <w:pPr>
        <w:pStyle w:val="AralkYok"/>
        <w:jc w:val="center"/>
        <w:rPr>
          <w:rFonts w:ascii="Arial" w:hAnsi="Arial" w:cs="Arial"/>
          <w:sz w:val="28"/>
          <w:szCs w:val="28"/>
        </w:rPr>
      </w:pPr>
      <w:r>
        <w:rPr>
          <w:rFonts w:ascii="Arial" w:hAnsi="Arial" w:cs="Arial"/>
          <w:sz w:val="28"/>
          <w:szCs w:val="28"/>
        </w:rPr>
        <w:t xml:space="preserve">AYDIN VALİLİĞİ </w:t>
      </w:r>
    </w:p>
    <w:p w:rsidR="00513219" w:rsidRDefault="00513219" w:rsidP="00513219">
      <w:pPr>
        <w:pStyle w:val="AralkYok"/>
        <w:jc w:val="center"/>
        <w:rPr>
          <w:rFonts w:ascii="Arial" w:hAnsi="Arial" w:cs="Arial"/>
          <w:sz w:val="28"/>
          <w:szCs w:val="28"/>
        </w:rPr>
      </w:pPr>
      <w:r>
        <w:rPr>
          <w:rFonts w:ascii="Arial" w:hAnsi="Arial" w:cs="Arial"/>
          <w:sz w:val="28"/>
          <w:szCs w:val="28"/>
        </w:rPr>
        <w:t>AYDIN EMNİYET MÜDÜRLÜĞÜ</w:t>
      </w:r>
    </w:p>
    <w:p w:rsidR="00513219" w:rsidRDefault="00513219" w:rsidP="00513219">
      <w:pPr>
        <w:pStyle w:val="AralkYok"/>
        <w:jc w:val="center"/>
        <w:rPr>
          <w:rFonts w:ascii="Arial" w:hAnsi="Arial" w:cs="Arial"/>
          <w:sz w:val="28"/>
          <w:szCs w:val="28"/>
        </w:rPr>
      </w:pPr>
      <w:r>
        <w:rPr>
          <w:rFonts w:ascii="Arial" w:hAnsi="Arial" w:cs="Arial"/>
          <w:sz w:val="28"/>
          <w:szCs w:val="28"/>
        </w:rPr>
        <w:t xml:space="preserve">TRAFİK </w:t>
      </w:r>
      <w:r w:rsidR="00FB66B1">
        <w:rPr>
          <w:rFonts w:ascii="Arial" w:hAnsi="Arial" w:cs="Arial"/>
          <w:sz w:val="28"/>
          <w:szCs w:val="28"/>
        </w:rPr>
        <w:t>TESCİL</w:t>
      </w:r>
      <w:r>
        <w:rPr>
          <w:rFonts w:ascii="Arial" w:hAnsi="Arial" w:cs="Arial"/>
          <w:sz w:val="28"/>
          <w:szCs w:val="28"/>
        </w:rPr>
        <w:t xml:space="preserve"> ŞUBE MÜDÜRLÜĞÜ</w:t>
      </w:r>
    </w:p>
    <w:p w:rsidR="00513219" w:rsidRDefault="00513219" w:rsidP="00513219">
      <w:pPr>
        <w:pStyle w:val="AralkYok"/>
        <w:jc w:val="center"/>
        <w:rPr>
          <w:rFonts w:ascii="Arial" w:hAnsi="Arial" w:cs="Arial"/>
          <w:sz w:val="28"/>
          <w:szCs w:val="28"/>
        </w:rPr>
      </w:pPr>
    </w:p>
    <w:p w:rsidR="00513219" w:rsidRDefault="00513219" w:rsidP="00513219">
      <w:pPr>
        <w:pStyle w:val="AralkYok"/>
        <w:jc w:val="center"/>
        <w:rPr>
          <w:rFonts w:ascii="Arial" w:hAnsi="Arial" w:cs="Arial"/>
          <w:sz w:val="28"/>
          <w:szCs w:val="28"/>
        </w:rPr>
      </w:pPr>
      <w:r>
        <w:rPr>
          <w:rFonts w:ascii="Arial" w:hAnsi="Arial" w:cs="Arial"/>
          <w:sz w:val="28"/>
          <w:szCs w:val="28"/>
        </w:rPr>
        <w:t>HİZMET STANDARTLARI TABLOSU</w:t>
      </w:r>
    </w:p>
    <w:p w:rsidR="00AB5498" w:rsidRDefault="00AB5498" w:rsidP="00513219">
      <w:pPr>
        <w:pStyle w:val="AralkYok"/>
        <w:jc w:val="center"/>
        <w:rPr>
          <w:rFonts w:ascii="Arial" w:hAnsi="Arial" w:cs="Arial"/>
          <w:sz w:val="28"/>
          <w:szCs w:val="28"/>
        </w:rPr>
      </w:pPr>
    </w:p>
    <w:p w:rsidR="00513219" w:rsidRDefault="00513219" w:rsidP="00513219">
      <w:pPr>
        <w:pStyle w:val="AralkYok"/>
        <w:jc w:val="center"/>
        <w:rPr>
          <w:rFonts w:ascii="Arial" w:hAnsi="Arial" w:cs="Arial"/>
          <w:sz w:val="28"/>
          <w:szCs w:val="28"/>
        </w:rPr>
      </w:pPr>
    </w:p>
    <w:tbl>
      <w:tblPr>
        <w:tblStyle w:val="TabloKlavuzu"/>
        <w:tblW w:w="16172" w:type="dxa"/>
        <w:tblLook w:val="04A0" w:firstRow="1" w:lastRow="0" w:firstColumn="1" w:lastColumn="0" w:noHBand="0" w:noVBand="1"/>
      </w:tblPr>
      <w:tblGrid>
        <w:gridCol w:w="959"/>
        <w:gridCol w:w="3130"/>
        <w:gridCol w:w="7108"/>
        <w:gridCol w:w="2558"/>
        <w:gridCol w:w="2417"/>
      </w:tblGrid>
      <w:tr w:rsidR="00513219" w:rsidTr="00FB66B1">
        <w:trPr>
          <w:trHeight w:val="1286"/>
        </w:trPr>
        <w:tc>
          <w:tcPr>
            <w:tcW w:w="959" w:type="dxa"/>
            <w:vAlign w:val="center"/>
          </w:tcPr>
          <w:p w:rsidR="00513219" w:rsidRDefault="00513219" w:rsidP="00513219">
            <w:pPr>
              <w:pStyle w:val="AralkYok"/>
              <w:jc w:val="center"/>
              <w:rPr>
                <w:rFonts w:ascii="Arial" w:hAnsi="Arial" w:cs="Arial"/>
                <w:sz w:val="28"/>
                <w:szCs w:val="28"/>
              </w:rPr>
            </w:pPr>
          </w:p>
          <w:p w:rsidR="00150672" w:rsidRDefault="00150672" w:rsidP="00513219">
            <w:pPr>
              <w:pStyle w:val="AralkYok"/>
              <w:jc w:val="center"/>
              <w:rPr>
                <w:rFonts w:ascii="Arial" w:hAnsi="Arial" w:cs="Arial"/>
                <w:sz w:val="28"/>
                <w:szCs w:val="28"/>
              </w:rPr>
            </w:pPr>
          </w:p>
          <w:p w:rsidR="00150672" w:rsidRDefault="00150672" w:rsidP="00513219">
            <w:pPr>
              <w:pStyle w:val="AralkYok"/>
              <w:jc w:val="center"/>
              <w:rPr>
                <w:rFonts w:ascii="Arial" w:hAnsi="Arial" w:cs="Arial"/>
                <w:sz w:val="28"/>
                <w:szCs w:val="28"/>
              </w:rPr>
            </w:pPr>
          </w:p>
          <w:p w:rsidR="00150672" w:rsidRDefault="00150672" w:rsidP="00513219">
            <w:pPr>
              <w:pStyle w:val="AralkYok"/>
              <w:jc w:val="center"/>
              <w:rPr>
                <w:rFonts w:ascii="Arial" w:hAnsi="Arial" w:cs="Arial"/>
                <w:sz w:val="28"/>
                <w:szCs w:val="28"/>
              </w:rPr>
            </w:pPr>
          </w:p>
        </w:tc>
        <w:tc>
          <w:tcPr>
            <w:tcW w:w="3130" w:type="dxa"/>
            <w:vAlign w:val="center"/>
          </w:tcPr>
          <w:p w:rsidR="00650F26" w:rsidRDefault="00513219" w:rsidP="00513219">
            <w:pPr>
              <w:pStyle w:val="AralkYok"/>
              <w:jc w:val="center"/>
              <w:rPr>
                <w:rFonts w:ascii="Arial" w:hAnsi="Arial" w:cs="Arial"/>
                <w:sz w:val="28"/>
                <w:szCs w:val="28"/>
              </w:rPr>
            </w:pPr>
            <w:r>
              <w:rPr>
                <w:rFonts w:ascii="Arial" w:hAnsi="Arial" w:cs="Arial"/>
                <w:sz w:val="28"/>
                <w:szCs w:val="28"/>
              </w:rPr>
              <w:t>VATANDAŞA SUNULAN</w:t>
            </w:r>
          </w:p>
          <w:p w:rsidR="00513219" w:rsidRDefault="00513219" w:rsidP="00513219">
            <w:pPr>
              <w:pStyle w:val="AralkYok"/>
              <w:jc w:val="center"/>
              <w:rPr>
                <w:rFonts w:ascii="Arial" w:hAnsi="Arial" w:cs="Arial"/>
                <w:sz w:val="28"/>
                <w:szCs w:val="28"/>
              </w:rPr>
            </w:pPr>
            <w:r>
              <w:rPr>
                <w:rFonts w:ascii="Arial" w:hAnsi="Arial" w:cs="Arial"/>
                <w:sz w:val="28"/>
                <w:szCs w:val="28"/>
              </w:rPr>
              <w:t xml:space="preserve"> HİZMETİN ADI</w:t>
            </w:r>
          </w:p>
        </w:tc>
        <w:tc>
          <w:tcPr>
            <w:tcW w:w="7108"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BAŞVURUDA İSTENEN BELGELER</w:t>
            </w:r>
          </w:p>
        </w:tc>
        <w:tc>
          <w:tcPr>
            <w:tcW w:w="2558"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HİZMETİN TAMAMLANMASI İÇİN GEÇEN YASAL SÜRE</w:t>
            </w:r>
          </w:p>
        </w:tc>
        <w:tc>
          <w:tcPr>
            <w:tcW w:w="2417"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HİZMETİN TAMAMLANDIĞI SÜRE</w:t>
            </w:r>
          </w:p>
        </w:tc>
      </w:tr>
      <w:tr w:rsidR="00513219" w:rsidTr="00FB66B1">
        <w:trPr>
          <w:trHeight w:val="1951"/>
        </w:trPr>
        <w:tc>
          <w:tcPr>
            <w:tcW w:w="959" w:type="dxa"/>
            <w:vAlign w:val="center"/>
          </w:tcPr>
          <w:p w:rsidR="00513219" w:rsidRDefault="00513219" w:rsidP="00401110">
            <w:pPr>
              <w:pStyle w:val="AralkYok"/>
              <w:jc w:val="center"/>
              <w:rPr>
                <w:rFonts w:ascii="Arial" w:hAnsi="Arial" w:cs="Arial"/>
                <w:sz w:val="28"/>
                <w:szCs w:val="28"/>
              </w:rPr>
            </w:pPr>
            <w:r>
              <w:rPr>
                <w:rFonts w:ascii="Arial" w:hAnsi="Arial" w:cs="Arial"/>
                <w:sz w:val="28"/>
                <w:szCs w:val="28"/>
              </w:rPr>
              <w:t>1</w:t>
            </w:r>
          </w:p>
        </w:tc>
        <w:tc>
          <w:tcPr>
            <w:tcW w:w="3130" w:type="dxa"/>
            <w:vAlign w:val="center"/>
          </w:tcPr>
          <w:p w:rsidR="00513219" w:rsidRDefault="00FB66B1" w:rsidP="00405C6C">
            <w:pPr>
              <w:pStyle w:val="AralkYok"/>
              <w:jc w:val="center"/>
              <w:rPr>
                <w:rFonts w:ascii="Arial" w:hAnsi="Arial" w:cs="Arial"/>
                <w:sz w:val="28"/>
                <w:szCs w:val="28"/>
              </w:rPr>
            </w:pPr>
            <w:r>
              <w:rPr>
                <w:rFonts w:ascii="Arial" w:hAnsi="Arial" w:cs="Arial"/>
                <w:sz w:val="28"/>
                <w:szCs w:val="28"/>
              </w:rPr>
              <w:t xml:space="preserve">Plaka </w:t>
            </w:r>
            <w:r w:rsidR="007A35BD">
              <w:rPr>
                <w:rFonts w:ascii="Arial" w:hAnsi="Arial" w:cs="Arial"/>
                <w:sz w:val="28"/>
                <w:szCs w:val="28"/>
              </w:rPr>
              <w:t>Rezerve İşlemleri</w:t>
            </w:r>
          </w:p>
        </w:tc>
        <w:tc>
          <w:tcPr>
            <w:tcW w:w="7108" w:type="dxa"/>
            <w:vAlign w:val="center"/>
          </w:tcPr>
          <w:p w:rsidR="00401110" w:rsidRDefault="00FB66B1" w:rsidP="00401110">
            <w:pPr>
              <w:pStyle w:val="AralkYok"/>
              <w:rPr>
                <w:rFonts w:ascii="Arial" w:hAnsi="Arial" w:cs="Arial"/>
                <w:sz w:val="28"/>
                <w:szCs w:val="28"/>
                <w:u w:val="single"/>
              </w:rPr>
            </w:pPr>
            <w:r>
              <w:rPr>
                <w:rFonts w:ascii="Arial" w:hAnsi="Arial" w:cs="Arial"/>
                <w:sz w:val="28"/>
                <w:szCs w:val="28"/>
                <w:u w:val="single"/>
              </w:rPr>
              <w:t xml:space="preserve">Tescilsiz </w:t>
            </w:r>
            <w:r w:rsidR="007A35BD">
              <w:rPr>
                <w:rFonts w:ascii="Arial" w:hAnsi="Arial" w:cs="Arial"/>
                <w:sz w:val="28"/>
                <w:szCs w:val="28"/>
                <w:u w:val="single"/>
              </w:rPr>
              <w:t>Araca Plaka Tahsisi</w:t>
            </w:r>
          </w:p>
          <w:p w:rsidR="00401110" w:rsidRDefault="00FB66B1" w:rsidP="00401110">
            <w:pPr>
              <w:pStyle w:val="AralkYok"/>
              <w:numPr>
                <w:ilvl w:val="0"/>
                <w:numId w:val="4"/>
              </w:numPr>
              <w:rPr>
                <w:rFonts w:ascii="Arial" w:hAnsi="Arial" w:cs="Arial"/>
                <w:sz w:val="28"/>
                <w:szCs w:val="28"/>
              </w:rPr>
            </w:pPr>
            <w:r>
              <w:rPr>
                <w:rFonts w:ascii="Arial" w:hAnsi="Arial" w:cs="Arial"/>
                <w:sz w:val="28"/>
                <w:szCs w:val="28"/>
              </w:rPr>
              <w:t>Fatura</w:t>
            </w:r>
            <w:r w:rsidR="00401110">
              <w:rPr>
                <w:rFonts w:ascii="Arial" w:hAnsi="Arial" w:cs="Arial"/>
                <w:sz w:val="28"/>
                <w:szCs w:val="28"/>
              </w:rPr>
              <w:t>,</w:t>
            </w:r>
          </w:p>
          <w:p w:rsidR="00FB66B1" w:rsidRDefault="007A35BD" w:rsidP="00401110">
            <w:pPr>
              <w:pStyle w:val="AralkYok"/>
              <w:numPr>
                <w:ilvl w:val="0"/>
                <w:numId w:val="4"/>
              </w:numPr>
              <w:rPr>
                <w:rFonts w:ascii="Arial" w:hAnsi="Arial" w:cs="Arial"/>
                <w:sz w:val="28"/>
                <w:szCs w:val="28"/>
              </w:rPr>
            </w:pPr>
            <w:r>
              <w:rPr>
                <w:rFonts w:ascii="Arial" w:hAnsi="Arial" w:cs="Arial"/>
                <w:sz w:val="28"/>
                <w:szCs w:val="28"/>
              </w:rPr>
              <w:t>Nüfus cüzdanı</w:t>
            </w:r>
          </w:p>
          <w:p w:rsidR="00FB66B1" w:rsidRPr="007A35BD" w:rsidRDefault="007A35BD" w:rsidP="00FB66B1">
            <w:pPr>
              <w:pStyle w:val="AralkYok"/>
              <w:ind w:left="34"/>
              <w:rPr>
                <w:rFonts w:ascii="Arial" w:hAnsi="Arial" w:cs="Arial"/>
                <w:sz w:val="28"/>
                <w:szCs w:val="28"/>
                <w:u w:val="single"/>
              </w:rPr>
            </w:pPr>
            <w:r w:rsidRPr="007A35BD">
              <w:rPr>
                <w:rFonts w:ascii="Arial" w:hAnsi="Arial" w:cs="Arial"/>
                <w:sz w:val="28"/>
                <w:szCs w:val="28"/>
                <w:u w:val="single"/>
              </w:rPr>
              <w:t>Tescilli Araca Plaka Tahsisi</w:t>
            </w:r>
          </w:p>
          <w:p w:rsidR="00E62097" w:rsidRDefault="007A35BD" w:rsidP="00401110">
            <w:pPr>
              <w:pStyle w:val="AralkYok"/>
              <w:numPr>
                <w:ilvl w:val="0"/>
                <w:numId w:val="4"/>
              </w:numPr>
              <w:rPr>
                <w:rFonts w:ascii="Arial" w:hAnsi="Arial" w:cs="Arial"/>
                <w:sz w:val="28"/>
                <w:szCs w:val="28"/>
              </w:rPr>
            </w:pPr>
            <w:r>
              <w:rPr>
                <w:rFonts w:ascii="Arial" w:hAnsi="Arial" w:cs="Arial"/>
                <w:sz w:val="28"/>
                <w:szCs w:val="28"/>
              </w:rPr>
              <w:t>Nüfus cüzdanı</w:t>
            </w:r>
          </w:p>
          <w:p w:rsidR="00401110" w:rsidRDefault="007A35BD" w:rsidP="00FB66B1">
            <w:pPr>
              <w:pStyle w:val="AralkYok"/>
              <w:numPr>
                <w:ilvl w:val="0"/>
                <w:numId w:val="4"/>
              </w:numPr>
              <w:rPr>
                <w:rFonts w:ascii="Arial" w:hAnsi="Arial" w:cs="Arial"/>
                <w:sz w:val="28"/>
                <w:szCs w:val="28"/>
              </w:rPr>
            </w:pPr>
            <w:r>
              <w:rPr>
                <w:rFonts w:ascii="Arial" w:hAnsi="Arial" w:cs="Arial"/>
                <w:sz w:val="28"/>
                <w:szCs w:val="28"/>
              </w:rPr>
              <w:t>Alınacak olan aracın plaka bilgileri</w:t>
            </w:r>
          </w:p>
        </w:tc>
        <w:tc>
          <w:tcPr>
            <w:tcW w:w="2558" w:type="dxa"/>
            <w:vAlign w:val="center"/>
          </w:tcPr>
          <w:p w:rsidR="00513219" w:rsidRDefault="00513219" w:rsidP="00401110">
            <w:pPr>
              <w:pStyle w:val="AralkYok"/>
              <w:jc w:val="center"/>
              <w:rPr>
                <w:rFonts w:ascii="Arial" w:hAnsi="Arial" w:cs="Arial"/>
                <w:sz w:val="28"/>
                <w:szCs w:val="28"/>
              </w:rPr>
            </w:pPr>
          </w:p>
        </w:tc>
        <w:tc>
          <w:tcPr>
            <w:tcW w:w="2417" w:type="dxa"/>
            <w:vAlign w:val="center"/>
          </w:tcPr>
          <w:p w:rsidR="00513219" w:rsidRDefault="00150672" w:rsidP="00401110">
            <w:pPr>
              <w:pStyle w:val="AralkYok"/>
              <w:jc w:val="center"/>
              <w:rPr>
                <w:rFonts w:ascii="Arial" w:hAnsi="Arial" w:cs="Arial"/>
                <w:sz w:val="28"/>
                <w:szCs w:val="28"/>
              </w:rPr>
            </w:pPr>
            <w:r>
              <w:rPr>
                <w:rFonts w:ascii="Arial" w:hAnsi="Arial" w:cs="Arial"/>
                <w:sz w:val="28"/>
                <w:szCs w:val="28"/>
              </w:rPr>
              <w:t>5</w:t>
            </w:r>
            <w:r w:rsidR="00401110">
              <w:rPr>
                <w:rFonts w:ascii="Arial" w:hAnsi="Arial" w:cs="Arial"/>
                <w:sz w:val="28"/>
                <w:szCs w:val="28"/>
              </w:rPr>
              <w:t xml:space="preserve"> Dakika</w:t>
            </w:r>
          </w:p>
        </w:tc>
      </w:tr>
      <w:tr w:rsidR="00513219" w:rsidTr="00FB66B1">
        <w:trPr>
          <w:trHeight w:val="968"/>
        </w:trPr>
        <w:tc>
          <w:tcPr>
            <w:tcW w:w="959" w:type="dxa"/>
            <w:vAlign w:val="center"/>
          </w:tcPr>
          <w:p w:rsidR="00513219" w:rsidRDefault="00E62097" w:rsidP="00401110">
            <w:pPr>
              <w:pStyle w:val="AralkYok"/>
              <w:jc w:val="center"/>
              <w:rPr>
                <w:rFonts w:ascii="Arial" w:hAnsi="Arial" w:cs="Arial"/>
                <w:sz w:val="28"/>
                <w:szCs w:val="28"/>
              </w:rPr>
            </w:pPr>
            <w:r>
              <w:rPr>
                <w:rFonts w:ascii="Arial" w:hAnsi="Arial" w:cs="Arial"/>
                <w:sz w:val="28"/>
                <w:szCs w:val="28"/>
              </w:rPr>
              <w:t>2</w:t>
            </w:r>
          </w:p>
        </w:tc>
        <w:tc>
          <w:tcPr>
            <w:tcW w:w="3130" w:type="dxa"/>
            <w:vAlign w:val="center"/>
          </w:tcPr>
          <w:p w:rsidR="00513219" w:rsidRDefault="00FB66B1" w:rsidP="00FB66B1">
            <w:pPr>
              <w:pStyle w:val="AralkYok"/>
              <w:jc w:val="center"/>
              <w:rPr>
                <w:rFonts w:ascii="Arial" w:hAnsi="Arial" w:cs="Arial"/>
                <w:sz w:val="28"/>
                <w:szCs w:val="28"/>
              </w:rPr>
            </w:pPr>
            <w:r>
              <w:rPr>
                <w:rFonts w:ascii="Arial" w:hAnsi="Arial" w:cs="Arial"/>
                <w:sz w:val="28"/>
                <w:szCs w:val="28"/>
              </w:rPr>
              <w:t xml:space="preserve">Plaka ve </w:t>
            </w:r>
            <w:r w:rsidR="007A35BD">
              <w:rPr>
                <w:rFonts w:ascii="Arial" w:hAnsi="Arial" w:cs="Arial"/>
                <w:sz w:val="28"/>
                <w:szCs w:val="28"/>
              </w:rPr>
              <w:t>Ruhsat Çalıntı ve Kayıp İşlemleri</w:t>
            </w:r>
          </w:p>
        </w:tc>
        <w:tc>
          <w:tcPr>
            <w:tcW w:w="7108" w:type="dxa"/>
          </w:tcPr>
          <w:p w:rsidR="00405C6C" w:rsidRDefault="00405C6C" w:rsidP="00401110">
            <w:pPr>
              <w:pStyle w:val="AralkYok"/>
              <w:rPr>
                <w:rFonts w:ascii="Arial" w:hAnsi="Arial" w:cs="Arial"/>
                <w:sz w:val="28"/>
                <w:szCs w:val="28"/>
              </w:rPr>
            </w:pPr>
          </w:p>
          <w:p w:rsidR="00FB66B1" w:rsidRDefault="00FB66B1" w:rsidP="00405C6C">
            <w:pPr>
              <w:pStyle w:val="AralkYok"/>
              <w:numPr>
                <w:ilvl w:val="0"/>
                <w:numId w:val="4"/>
              </w:numPr>
              <w:rPr>
                <w:rFonts w:ascii="Arial" w:hAnsi="Arial" w:cs="Arial"/>
                <w:sz w:val="28"/>
                <w:szCs w:val="28"/>
              </w:rPr>
            </w:pPr>
            <w:r>
              <w:rPr>
                <w:rFonts w:ascii="Arial" w:hAnsi="Arial" w:cs="Arial"/>
                <w:sz w:val="28"/>
                <w:szCs w:val="28"/>
              </w:rPr>
              <w:t xml:space="preserve">Nüfus </w:t>
            </w:r>
            <w:r w:rsidR="007A35BD">
              <w:rPr>
                <w:rFonts w:ascii="Arial" w:hAnsi="Arial" w:cs="Arial"/>
                <w:sz w:val="28"/>
                <w:szCs w:val="28"/>
              </w:rPr>
              <w:t>cüzdanı</w:t>
            </w:r>
          </w:p>
          <w:p w:rsidR="00405C6C" w:rsidRDefault="00FB66B1" w:rsidP="00FB66B1">
            <w:pPr>
              <w:pStyle w:val="AralkYok"/>
              <w:numPr>
                <w:ilvl w:val="0"/>
                <w:numId w:val="4"/>
              </w:numPr>
              <w:rPr>
                <w:rFonts w:ascii="Arial" w:hAnsi="Arial" w:cs="Arial"/>
                <w:sz w:val="28"/>
                <w:szCs w:val="28"/>
              </w:rPr>
            </w:pPr>
            <w:r>
              <w:rPr>
                <w:rFonts w:ascii="Arial" w:hAnsi="Arial" w:cs="Arial"/>
                <w:sz w:val="28"/>
                <w:szCs w:val="28"/>
              </w:rPr>
              <w:t>Dilekçe</w:t>
            </w:r>
          </w:p>
        </w:tc>
        <w:tc>
          <w:tcPr>
            <w:tcW w:w="2558" w:type="dxa"/>
          </w:tcPr>
          <w:p w:rsidR="00513219" w:rsidRDefault="00513219" w:rsidP="00513219">
            <w:pPr>
              <w:pStyle w:val="AralkYok"/>
              <w:jc w:val="center"/>
              <w:rPr>
                <w:rFonts w:ascii="Arial" w:hAnsi="Arial" w:cs="Arial"/>
                <w:sz w:val="28"/>
                <w:szCs w:val="28"/>
              </w:rPr>
            </w:pPr>
          </w:p>
        </w:tc>
        <w:tc>
          <w:tcPr>
            <w:tcW w:w="2417" w:type="dxa"/>
            <w:vAlign w:val="center"/>
          </w:tcPr>
          <w:p w:rsidR="00513219" w:rsidRDefault="00150672" w:rsidP="00150672">
            <w:pPr>
              <w:pStyle w:val="AralkYok"/>
              <w:jc w:val="center"/>
              <w:rPr>
                <w:rFonts w:ascii="Arial" w:hAnsi="Arial" w:cs="Arial"/>
                <w:sz w:val="28"/>
                <w:szCs w:val="28"/>
              </w:rPr>
            </w:pPr>
            <w:r>
              <w:rPr>
                <w:rFonts w:ascii="Arial" w:hAnsi="Arial" w:cs="Arial"/>
                <w:sz w:val="28"/>
                <w:szCs w:val="28"/>
              </w:rPr>
              <w:t>5</w:t>
            </w:r>
            <w:r w:rsidR="00401110">
              <w:rPr>
                <w:rFonts w:ascii="Arial" w:hAnsi="Arial" w:cs="Arial"/>
                <w:sz w:val="28"/>
                <w:szCs w:val="28"/>
              </w:rPr>
              <w:t xml:space="preserve"> Dakika </w:t>
            </w:r>
          </w:p>
        </w:tc>
      </w:tr>
      <w:tr w:rsidR="00401110" w:rsidTr="00FB66B1">
        <w:trPr>
          <w:trHeight w:val="968"/>
        </w:trPr>
        <w:tc>
          <w:tcPr>
            <w:tcW w:w="959"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3</w:t>
            </w:r>
          </w:p>
        </w:tc>
        <w:tc>
          <w:tcPr>
            <w:tcW w:w="3130" w:type="dxa"/>
            <w:vAlign w:val="center"/>
          </w:tcPr>
          <w:p w:rsidR="00401110" w:rsidRDefault="00FB66B1" w:rsidP="00FB66B1">
            <w:pPr>
              <w:pStyle w:val="AralkYok"/>
              <w:jc w:val="center"/>
              <w:rPr>
                <w:rFonts w:ascii="Arial" w:hAnsi="Arial" w:cs="Arial"/>
                <w:sz w:val="28"/>
                <w:szCs w:val="28"/>
              </w:rPr>
            </w:pPr>
            <w:r>
              <w:rPr>
                <w:rFonts w:ascii="Arial" w:hAnsi="Arial" w:cs="Arial"/>
                <w:sz w:val="28"/>
                <w:szCs w:val="28"/>
              </w:rPr>
              <w:t xml:space="preserve">Sivil </w:t>
            </w:r>
            <w:r w:rsidR="007A35BD">
              <w:rPr>
                <w:rFonts w:ascii="Arial" w:hAnsi="Arial" w:cs="Arial"/>
                <w:sz w:val="28"/>
                <w:szCs w:val="28"/>
              </w:rPr>
              <w:t>Plaka Tahsisi</w:t>
            </w:r>
          </w:p>
        </w:tc>
        <w:tc>
          <w:tcPr>
            <w:tcW w:w="7108" w:type="dxa"/>
          </w:tcPr>
          <w:p w:rsidR="00405C6C" w:rsidRDefault="00405C6C" w:rsidP="00401110">
            <w:pPr>
              <w:pStyle w:val="AralkYok"/>
              <w:rPr>
                <w:rFonts w:ascii="Arial" w:hAnsi="Arial" w:cs="Arial"/>
                <w:sz w:val="28"/>
                <w:szCs w:val="28"/>
              </w:rPr>
            </w:pPr>
          </w:p>
          <w:p w:rsidR="00401110" w:rsidRDefault="00FB66B1" w:rsidP="00405C6C">
            <w:pPr>
              <w:pStyle w:val="AralkYok"/>
              <w:numPr>
                <w:ilvl w:val="0"/>
                <w:numId w:val="4"/>
              </w:numPr>
              <w:rPr>
                <w:rFonts w:ascii="Arial" w:hAnsi="Arial" w:cs="Arial"/>
                <w:sz w:val="28"/>
                <w:szCs w:val="28"/>
              </w:rPr>
            </w:pPr>
            <w:r>
              <w:rPr>
                <w:rFonts w:ascii="Arial" w:hAnsi="Arial" w:cs="Arial"/>
                <w:sz w:val="28"/>
                <w:szCs w:val="28"/>
              </w:rPr>
              <w:t>Talep yazısı</w:t>
            </w:r>
          </w:p>
          <w:p w:rsidR="00405C6C" w:rsidRDefault="00405C6C" w:rsidP="00405C6C">
            <w:pPr>
              <w:pStyle w:val="AralkYok"/>
              <w:ind w:left="720"/>
              <w:rPr>
                <w:rFonts w:ascii="Arial" w:hAnsi="Arial" w:cs="Arial"/>
                <w:sz w:val="28"/>
                <w:szCs w:val="28"/>
              </w:rPr>
            </w:pPr>
          </w:p>
        </w:tc>
        <w:tc>
          <w:tcPr>
            <w:tcW w:w="2558" w:type="dxa"/>
          </w:tcPr>
          <w:p w:rsidR="00401110" w:rsidRDefault="00401110" w:rsidP="00513219">
            <w:pPr>
              <w:pStyle w:val="AralkYok"/>
              <w:jc w:val="center"/>
              <w:rPr>
                <w:rFonts w:ascii="Arial" w:hAnsi="Arial" w:cs="Arial"/>
                <w:sz w:val="28"/>
                <w:szCs w:val="28"/>
              </w:rPr>
            </w:pPr>
          </w:p>
        </w:tc>
        <w:tc>
          <w:tcPr>
            <w:tcW w:w="2417"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10 Dakika</w:t>
            </w:r>
          </w:p>
        </w:tc>
      </w:tr>
      <w:tr w:rsidR="00401110" w:rsidTr="00FB66B1">
        <w:trPr>
          <w:trHeight w:val="968"/>
        </w:trPr>
        <w:tc>
          <w:tcPr>
            <w:tcW w:w="959"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4</w:t>
            </w:r>
          </w:p>
        </w:tc>
        <w:tc>
          <w:tcPr>
            <w:tcW w:w="3130" w:type="dxa"/>
            <w:vAlign w:val="center"/>
          </w:tcPr>
          <w:p w:rsidR="00401110" w:rsidRDefault="00FB66B1" w:rsidP="00FB66B1">
            <w:pPr>
              <w:pStyle w:val="AralkYok"/>
              <w:jc w:val="center"/>
              <w:rPr>
                <w:rFonts w:ascii="Arial" w:hAnsi="Arial" w:cs="Arial"/>
                <w:sz w:val="28"/>
                <w:szCs w:val="28"/>
              </w:rPr>
            </w:pPr>
            <w:r>
              <w:rPr>
                <w:rFonts w:ascii="Arial" w:hAnsi="Arial" w:cs="Arial"/>
                <w:sz w:val="28"/>
                <w:szCs w:val="28"/>
              </w:rPr>
              <w:t>Sosyal Yardım İşlemleri</w:t>
            </w:r>
            <w:r w:rsidR="00401110">
              <w:rPr>
                <w:rFonts w:ascii="Arial" w:hAnsi="Arial" w:cs="Arial"/>
                <w:sz w:val="28"/>
                <w:szCs w:val="28"/>
              </w:rPr>
              <w:t xml:space="preserve"> </w:t>
            </w:r>
          </w:p>
        </w:tc>
        <w:tc>
          <w:tcPr>
            <w:tcW w:w="7108" w:type="dxa"/>
          </w:tcPr>
          <w:p w:rsidR="00405C6C" w:rsidRDefault="00405C6C" w:rsidP="00401110">
            <w:pPr>
              <w:pStyle w:val="AralkYok"/>
              <w:rPr>
                <w:rFonts w:ascii="Arial" w:hAnsi="Arial" w:cs="Arial"/>
                <w:sz w:val="28"/>
                <w:szCs w:val="28"/>
              </w:rPr>
            </w:pPr>
          </w:p>
          <w:p w:rsidR="00401110" w:rsidRDefault="00FB66B1" w:rsidP="00405C6C">
            <w:pPr>
              <w:pStyle w:val="AralkYok"/>
              <w:numPr>
                <w:ilvl w:val="0"/>
                <w:numId w:val="4"/>
              </w:numPr>
              <w:rPr>
                <w:rFonts w:ascii="Arial" w:hAnsi="Arial" w:cs="Arial"/>
                <w:sz w:val="28"/>
                <w:szCs w:val="28"/>
              </w:rPr>
            </w:pPr>
            <w:r>
              <w:rPr>
                <w:rFonts w:ascii="Arial" w:hAnsi="Arial" w:cs="Arial"/>
                <w:sz w:val="28"/>
                <w:szCs w:val="28"/>
              </w:rPr>
              <w:t>Nüfus Cüzdanı</w:t>
            </w:r>
          </w:p>
          <w:p w:rsidR="00405C6C" w:rsidRDefault="00405C6C" w:rsidP="00401110">
            <w:pPr>
              <w:pStyle w:val="AralkYok"/>
              <w:rPr>
                <w:rFonts w:ascii="Arial" w:hAnsi="Arial" w:cs="Arial"/>
                <w:sz w:val="28"/>
                <w:szCs w:val="28"/>
              </w:rPr>
            </w:pPr>
          </w:p>
        </w:tc>
        <w:tc>
          <w:tcPr>
            <w:tcW w:w="2558" w:type="dxa"/>
          </w:tcPr>
          <w:p w:rsidR="00401110" w:rsidRDefault="00401110" w:rsidP="00513219">
            <w:pPr>
              <w:pStyle w:val="AralkYok"/>
              <w:jc w:val="center"/>
              <w:rPr>
                <w:rFonts w:ascii="Arial" w:hAnsi="Arial" w:cs="Arial"/>
                <w:sz w:val="28"/>
                <w:szCs w:val="28"/>
              </w:rPr>
            </w:pPr>
          </w:p>
        </w:tc>
        <w:tc>
          <w:tcPr>
            <w:tcW w:w="2417" w:type="dxa"/>
            <w:vAlign w:val="center"/>
          </w:tcPr>
          <w:p w:rsidR="00401110" w:rsidRDefault="00150672" w:rsidP="00401110">
            <w:pPr>
              <w:pStyle w:val="AralkYok"/>
              <w:jc w:val="center"/>
              <w:rPr>
                <w:rFonts w:ascii="Arial" w:hAnsi="Arial" w:cs="Arial"/>
                <w:sz w:val="28"/>
                <w:szCs w:val="28"/>
              </w:rPr>
            </w:pPr>
            <w:r>
              <w:rPr>
                <w:rFonts w:ascii="Arial" w:hAnsi="Arial" w:cs="Arial"/>
                <w:sz w:val="28"/>
                <w:szCs w:val="28"/>
              </w:rPr>
              <w:t>3</w:t>
            </w:r>
            <w:r w:rsidR="00401110">
              <w:rPr>
                <w:rFonts w:ascii="Arial" w:hAnsi="Arial" w:cs="Arial"/>
                <w:sz w:val="28"/>
                <w:szCs w:val="28"/>
              </w:rPr>
              <w:t xml:space="preserve"> Dakika </w:t>
            </w:r>
          </w:p>
        </w:tc>
      </w:tr>
      <w:tr w:rsidR="00150672" w:rsidTr="00FB66B1">
        <w:trPr>
          <w:trHeight w:val="968"/>
        </w:trPr>
        <w:tc>
          <w:tcPr>
            <w:tcW w:w="959" w:type="dxa"/>
            <w:vAlign w:val="center"/>
          </w:tcPr>
          <w:p w:rsidR="00150672" w:rsidRDefault="002D780D" w:rsidP="00401110">
            <w:pPr>
              <w:pStyle w:val="AralkYok"/>
              <w:jc w:val="center"/>
              <w:rPr>
                <w:rFonts w:ascii="Arial" w:hAnsi="Arial" w:cs="Arial"/>
                <w:sz w:val="28"/>
                <w:szCs w:val="28"/>
              </w:rPr>
            </w:pPr>
            <w:r>
              <w:rPr>
                <w:rFonts w:ascii="Arial" w:hAnsi="Arial" w:cs="Arial"/>
                <w:sz w:val="28"/>
                <w:szCs w:val="28"/>
              </w:rPr>
              <w:t>5</w:t>
            </w:r>
          </w:p>
        </w:tc>
        <w:tc>
          <w:tcPr>
            <w:tcW w:w="3130" w:type="dxa"/>
            <w:vAlign w:val="center"/>
          </w:tcPr>
          <w:p w:rsidR="00150672" w:rsidRDefault="007A35BD" w:rsidP="007A35BD">
            <w:pPr>
              <w:pStyle w:val="AralkYok"/>
              <w:jc w:val="center"/>
              <w:rPr>
                <w:rFonts w:ascii="Arial" w:hAnsi="Arial" w:cs="Arial"/>
                <w:sz w:val="28"/>
                <w:szCs w:val="28"/>
              </w:rPr>
            </w:pPr>
            <w:r>
              <w:rPr>
                <w:rFonts w:ascii="Arial" w:hAnsi="Arial" w:cs="Arial"/>
                <w:sz w:val="28"/>
                <w:szCs w:val="28"/>
              </w:rPr>
              <w:t>2918 Sayılı Kanuna Göre Ceza İşlemleri</w:t>
            </w:r>
          </w:p>
        </w:tc>
        <w:tc>
          <w:tcPr>
            <w:tcW w:w="7108" w:type="dxa"/>
          </w:tcPr>
          <w:p w:rsidR="00150672" w:rsidRDefault="00150672" w:rsidP="00AA5430">
            <w:pPr>
              <w:pStyle w:val="AralkYok"/>
              <w:rPr>
                <w:rFonts w:ascii="Arial" w:hAnsi="Arial" w:cs="Arial"/>
                <w:sz w:val="28"/>
                <w:szCs w:val="28"/>
              </w:rPr>
            </w:pPr>
          </w:p>
          <w:p w:rsidR="00150672" w:rsidRDefault="007A35BD" w:rsidP="00AA5430">
            <w:pPr>
              <w:pStyle w:val="AralkYok"/>
              <w:numPr>
                <w:ilvl w:val="0"/>
                <w:numId w:val="4"/>
              </w:numPr>
              <w:rPr>
                <w:rFonts w:ascii="Arial" w:hAnsi="Arial" w:cs="Arial"/>
                <w:sz w:val="28"/>
                <w:szCs w:val="28"/>
              </w:rPr>
            </w:pPr>
            <w:r>
              <w:rPr>
                <w:rFonts w:ascii="Arial" w:hAnsi="Arial" w:cs="Arial"/>
                <w:sz w:val="28"/>
                <w:szCs w:val="28"/>
              </w:rPr>
              <w:t>Fatura</w:t>
            </w:r>
          </w:p>
          <w:p w:rsidR="007A35BD" w:rsidRDefault="007A35BD" w:rsidP="00AA5430">
            <w:pPr>
              <w:pStyle w:val="AralkYok"/>
              <w:numPr>
                <w:ilvl w:val="0"/>
                <w:numId w:val="4"/>
              </w:numPr>
              <w:rPr>
                <w:rFonts w:ascii="Arial" w:hAnsi="Arial" w:cs="Arial"/>
                <w:sz w:val="28"/>
                <w:szCs w:val="28"/>
              </w:rPr>
            </w:pPr>
            <w:r>
              <w:rPr>
                <w:rFonts w:ascii="Arial" w:hAnsi="Arial" w:cs="Arial"/>
                <w:sz w:val="28"/>
                <w:szCs w:val="28"/>
              </w:rPr>
              <w:t>Tadilat faturası</w:t>
            </w:r>
          </w:p>
          <w:p w:rsidR="007A35BD" w:rsidRDefault="007A35BD" w:rsidP="00AA5430">
            <w:pPr>
              <w:pStyle w:val="AralkYok"/>
              <w:numPr>
                <w:ilvl w:val="0"/>
                <w:numId w:val="4"/>
              </w:numPr>
              <w:rPr>
                <w:rFonts w:ascii="Arial" w:hAnsi="Arial" w:cs="Arial"/>
                <w:sz w:val="28"/>
                <w:szCs w:val="28"/>
              </w:rPr>
            </w:pPr>
            <w:r>
              <w:rPr>
                <w:rFonts w:ascii="Arial" w:hAnsi="Arial" w:cs="Arial"/>
                <w:sz w:val="28"/>
                <w:szCs w:val="28"/>
              </w:rPr>
              <w:t xml:space="preserve">Kamu </w:t>
            </w:r>
            <w:r w:rsidR="00CE25CA">
              <w:rPr>
                <w:rFonts w:ascii="Arial" w:hAnsi="Arial" w:cs="Arial"/>
                <w:sz w:val="28"/>
                <w:szCs w:val="28"/>
              </w:rPr>
              <w:t xml:space="preserve">kurumu satış </w:t>
            </w:r>
            <w:proofErr w:type="spellStart"/>
            <w:r w:rsidR="00CE25CA">
              <w:rPr>
                <w:rFonts w:ascii="Arial" w:hAnsi="Arial" w:cs="Arial"/>
                <w:sz w:val="28"/>
                <w:szCs w:val="28"/>
              </w:rPr>
              <w:t>e</w:t>
            </w:r>
            <w:r>
              <w:rPr>
                <w:rFonts w:ascii="Arial" w:hAnsi="Arial" w:cs="Arial"/>
                <w:sz w:val="28"/>
                <w:szCs w:val="28"/>
              </w:rPr>
              <w:t>vrağı</w:t>
            </w:r>
            <w:proofErr w:type="spellEnd"/>
          </w:p>
          <w:p w:rsidR="00150672" w:rsidRDefault="00150672" w:rsidP="00AA5430">
            <w:pPr>
              <w:pStyle w:val="AralkYok"/>
              <w:ind w:left="720"/>
              <w:rPr>
                <w:rFonts w:ascii="Arial" w:hAnsi="Arial" w:cs="Arial"/>
                <w:sz w:val="28"/>
                <w:szCs w:val="28"/>
              </w:rPr>
            </w:pPr>
          </w:p>
        </w:tc>
        <w:tc>
          <w:tcPr>
            <w:tcW w:w="2558" w:type="dxa"/>
          </w:tcPr>
          <w:p w:rsidR="00150672" w:rsidRDefault="00150672" w:rsidP="00513219">
            <w:pPr>
              <w:pStyle w:val="AralkYok"/>
              <w:jc w:val="center"/>
              <w:rPr>
                <w:rFonts w:ascii="Arial" w:hAnsi="Arial" w:cs="Arial"/>
                <w:sz w:val="28"/>
                <w:szCs w:val="28"/>
              </w:rPr>
            </w:pPr>
          </w:p>
        </w:tc>
        <w:tc>
          <w:tcPr>
            <w:tcW w:w="2417" w:type="dxa"/>
            <w:vAlign w:val="center"/>
          </w:tcPr>
          <w:p w:rsidR="00150672" w:rsidRDefault="007A35BD" w:rsidP="00401110">
            <w:pPr>
              <w:pStyle w:val="AralkYok"/>
              <w:jc w:val="center"/>
              <w:rPr>
                <w:rFonts w:ascii="Arial" w:hAnsi="Arial" w:cs="Arial"/>
                <w:sz w:val="28"/>
                <w:szCs w:val="28"/>
              </w:rPr>
            </w:pPr>
            <w:r>
              <w:rPr>
                <w:rFonts w:ascii="Arial" w:hAnsi="Arial" w:cs="Arial"/>
                <w:sz w:val="28"/>
                <w:szCs w:val="28"/>
              </w:rPr>
              <w:t>5 D</w:t>
            </w:r>
            <w:r w:rsidR="00CE25CA">
              <w:rPr>
                <w:rFonts w:ascii="Arial" w:hAnsi="Arial" w:cs="Arial"/>
                <w:sz w:val="28"/>
                <w:szCs w:val="28"/>
              </w:rPr>
              <w:t>a</w:t>
            </w:r>
            <w:r>
              <w:rPr>
                <w:rFonts w:ascii="Arial" w:hAnsi="Arial" w:cs="Arial"/>
                <w:sz w:val="28"/>
                <w:szCs w:val="28"/>
              </w:rPr>
              <w:t>k</w:t>
            </w:r>
            <w:r w:rsidR="00CE25CA">
              <w:rPr>
                <w:rFonts w:ascii="Arial" w:hAnsi="Arial" w:cs="Arial"/>
                <w:sz w:val="28"/>
                <w:szCs w:val="28"/>
              </w:rPr>
              <w:t>ika</w:t>
            </w:r>
          </w:p>
        </w:tc>
      </w:tr>
    </w:tbl>
    <w:p w:rsidR="00513219" w:rsidRDefault="00513219" w:rsidP="00513219">
      <w:pPr>
        <w:pStyle w:val="AralkYok"/>
        <w:jc w:val="center"/>
        <w:rPr>
          <w:rFonts w:ascii="Arial" w:hAnsi="Arial" w:cs="Arial"/>
          <w:sz w:val="28"/>
          <w:szCs w:val="28"/>
        </w:rPr>
      </w:pPr>
    </w:p>
    <w:p w:rsidR="00513219" w:rsidRDefault="00513219" w:rsidP="00513219">
      <w:pPr>
        <w:pStyle w:val="AralkYok"/>
        <w:jc w:val="both"/>
        <w:rPr>
          <w:rFonts w:ascii="Arial" w:hAnsi="Arial" w:cs="Arial"/>
          <w:sz w:val="28"/>
          <w:szCs w:val="28"/>
        </w:rPr>
      </w:pPr>
      <w:r>
        <w:rPr>
          <w:rFonts w:ascii="Arial" w:hAnsi="Arial" w:cs="Arial"/>
          <w:sz w:val="28"/>
          <w:szCs w:val="28"/>
        </w:rPr>
        <w:tab/>
        <w:t>Başvuru esnasında yukarıda belirtilen belgelerin dışında belge istenmesi, eksiksiz belge ile başvuru yapılmasına rağmen hizmetin belirtilen sürede tamamlanmamasına veya yukarıdaki tabloda bazı hizmetlerin bulunmadığının tespiti durumunda ilk müracaat yerine veya ikinci müracaat yerine başvurunuz.</w:t>
      </w:r>
    </w:p>
    <w:p w:rsidR="00405C6C" w:rsidRDefault="00405C6C" w:rsidP="00513219">
      <w:pPr>
        <w:pStyle w:val="AralkYok"/>
        <w:jc w:val="both"/>
        <w:rPr>
          <w:rFonts w:ascii="Arial" w:hAnsi="Arial" w:cs="Arial"/>
          <w:sz w:val="28"/>
          <w:szCs w:val="28"/>
        </w:rPr>
      </w:pPr>
    </w:p>
    <w:p w:rsidR="00513219" w:rsidRDefault="00513219" w:rsidP="00513219">
      <w:pPr>
        <w:pStyle w:val="AralkYok"/>
        <w:jc w:val="both"/>
        <w:rPr>
          <w:rFonts w:ascii="Arial" w:hAnsi="Arial" w:cs="Arial"/>
          <w:sz w:val="28"/>
          <w:szCs w:val="28"/>
        </w:rPr>
      </w:pPr>
    </w:p>
    <w:p w:rsidR="00513219" w:rsidRDefault="00513219" w:rsidP="00513219">
      <w:pPr>
        <w:pStyle w:val="AralkYok"/>
        <w:jc w:val="both"/>
        <w:rPr>
          <w:rFonts w:ascii="Arial" w:hAnsi="Arial" w:cs="Arial"/>
          <w:sz w:val="28"/>
          <w:szCs w:val="28"/>
        </w:rPr>
      </w:pPr>
      <w:r>
        <w:rPr>
          <w:rFonts w:ascii="Arial" w:hAnsi="Arial" w:cs="Arial"/>
          <w:sz w:val="28"/>
          <w:szCs w:val="28"/>
        </w:rPr>
        <w:t>İlk Müracaat Yeri</w:t>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5A0A7B">
        <w:rPr>
          <w:rFonts w:ascii="Arial" w:hAnsi="Arial" w:cs="Arial"/>
          <w:sz w:val="28"/>
          <w:szCs w:val="28"/>
        </w:rPr>
        <w:t>Şube Müdürü</w:t>
      </w:r>
      <w:r w:rsidR="005A0A7B">
        <w:rPr>
          <w:rFonts w:ascii="Arial" w:hAnsi="Arial" w:cs="Arial"/>
          <w:sz w:val="28"/>
          <w:szCs w:val="28"/>
        </w:rPr>
        <w:tab/>
      </w:r>
      <w:r w:rsidR="007A35BD">
        <w:rPr>
          <w:rFonts w:ascii="Arial" w:hAnsi="Arial" w:cs="Arial"/>
          <w:sz w:val="28"/>
          <w:szCs w:val="28"/>
        </w:rPr>
        <w:t>V.</w:t>
      </w:r>
      <w:r w:rsidR="005A0A7B">
        <w:rPr>
          <w:rFonts w:ascii="Arial" w:hAnsi="Arial" w:cs="Arial"/>
          <w:sz w:val="28"/>
          <w:szCs w:val="28"/>
        </w:rPr>
        <w:tab/>
      </w:r>
      <w:r w:rsidR="005A0A7B">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r>
      <w:r>
        <w:rPr>
          <w:rFonts w:ascii="Arial" w:hAnsi="Arial" w:cs="Arial"/>
          <w:sz w:val="28"/>
          <w:szCs w:val="28"/>
        </w:rPr>
        <w:t>İkinci Müracaat Yeri</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 xml:space="preserve">İl Emniyet Müdür Yardımcısı </w:t>
      </w:r>
    </w:p>
    <w:p w:rsidR="00513219" w:rsidRDefault="00513219" w:rsidP="00513219">
      <w:pPr>
        <w:pStyle w:val="AralkYok"/>
        <w:jc w:val="both"/>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B829A3">
        <w:rPr>
          <w:rFonts w:ascii="Arial" w:hAnsi="Arial" w:cs="Arial"/>
          <w:sz w:val="28"/>
          <w:szCs w:val="28"/>
        </w:rPr>
        <w:t>Ahmet Ali GÜNDOĞDU</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İsim</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B829A3">
        <w:rPr>
          <w:rFonts w:ascii="Arial" w:hAnsi="Arial" w:cs="Arial"/>
          <w:sz w:val="28"/>
          <w:szCs w:val="28"/>
        </w:rPr>
        <w:t xml:space="preserve">Mustafa OBA </w:t>
      </w:r>
    </w:p>
    <w:p w:rsidR="00513219" w:rsidRDefault="00513219" w:rsidP="00513219">
      <w:pPr>
        <w:pStyle w:val="AralkYok"/>
        <w:jc w:val="both"/>
        <w:rPr>
          <w:rFonts w:ascii="Arial" w:hAnsi="Arial" w:cs="Arial"/>
          <w:sz w:val="28"/>
          <w:szCs w:val="28"/>
        </w:rPr>
      </w:pPr>
      <w:r>
        <w:rPr>
          <w:rFonts w:ascii="Arial" w:hAnsi="Arial" w:cs="Arial"/>
          <w:sz w:val="28"/>
          <w:szCs w:val="28"/>
        </w:rPr>
        <w:t>Unvan</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6C3DBB">
        <w:rPr>
          <w:rFonts w:ascii="Arial" w:hAnsi="Arial" w:cs="Arial"/>
          <w:sz w:val="28"/>
          <w:szCs w:val="28"/>
        </w:rPr>
        <w:t>4</w:t>
      </w:r>
      <w:r w:rsidR="005A0A7B">
        <w:rPr>
          <w:rFonts w:ascii="Arial" w:hAnsi="Arial" w:cs="Arial"/>
          <w:sz w:val="28"/>
          <w:szCs w:val="28"/>
        </w:rPr>
        <w:t>.Sınıf Emniyet Müdürü</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Unvan</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2. Sınıf Emniyet Müdürü</w:t>
      </w:r>
    </w:p>
    <w:p w:rsidR="00513219" w:rsidRDefault="00513219" w:rsidP="00513219">
      <w:pPr>
        <w:pStyle w:val="AralkYok"/>
        <w:jc w:val="both"/>
        <w:rPr>
          <w:rFonts w:ascii="Arial" w:hAnsi="Arial" w:cs="Arial"/>
          <w:sz w:val="28"/>
          <w:szCs w:val="28"/>
        </w:rPr>
      </w:pPr>
      <w:r>
        <w:rPr>
          <w:rFonts w:ascii="Arial" w:hAnsi="Arial" w:cs="Arial"/>
          <w:sz w:val="28"/>
          <w:szCs w:val="28"/>
        </w:rPr>
        <w:t>Adres</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Trafik </w:t>
      </w:r>
      <w:r w:rsidR="007A35BD">
        <w:rPr>
          <w:rFonts w:ascii="Arial" w:hAnsi="Arial" w:cs="Arial"/>
          <w:sz w:val="28"/>
          <w:szCs w:val="28"/>
        </w:rPr>
        <w:t>Tescil</w:t>
      </w:r>
      <w:r>
        <w:rPr>
          <w:rFonts w:ascii="Arial" w:hAnsi="Arial" w:cs="Arial"/>
          <w:sz w:val="28"/>
          <w:szCs w:val="28"/>
        </w:rPr>
        <w:t xml:space="preserve"> Şube Müdürlüğü</w:t>
      </w:r>
      <w:r>
        <w:rPr>
          <w:rFonts w:ascii="Arial" w:hAnsi="Arial" w:cs="Arial"/>
          <w:sz w:val="28"/>
          <w:szCs w:val="28"/>
        </w:rPr>
        <w:tab/>
      </w:r>
      <w:r w:rsidR="00405C6C">
        <w:rPr>
          <w:rFonts w:ascii="Arial" w:hAnsi="Arial" w:cs="Arial"/>
          <w:sz w:val="28"/>
          <w:szCs w:val="28"/>
        </w:rPr>
        <w:tab/>
      </w:r>
      <w:r w:rsidR="007A35BD">
        <w:rPr>
          <w:rFonts w:ascii="Arial" w:hAnsi="Arial" w:cs="Arial"/>
          <w:sz w:val="28"/>
          <w:szCs w:val="28"/>
        </w:rPr>
        <w:t xml:space="preserve">         </w:t>
      </w:r>
      <w:r w:rsidR="00405C6C">
        <w:rPr>
          <w:rFonts w:ascii="Arial" w:hAnsi="Arial" w:cs="Arial"/>
          <w:sz w:val="28"/>
          <w:szCs w:val="28"/>
        </w:rPr>
        <w:t>Adres</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 xml:space="preserve">İl Emniyet Müdürlüğü </w:t>
      </w:r>
    </w:p>
    <w:p w:rsidR="00513219" w:rsidRDefault="00513219" w:rsidP="00513219">
      <w:pPr>
        <w:pStyle w:val="AralkYok"/>
        <w:jc w:val="both"/>
        <w:rPr>
          <w:rFonts w:ascii="Arial" w:hAnsi="Arial" w:cs="Arial"/>
          <w:sz w:val="28"/>
          <w:szCs w:val="28"/>
        </w:rPr>
      </w:pPr>
      <w:r>
        <w:rPr>
          <w:rFonts w:ascii="Arial" w:hAnsi="Arial" w:cs="Arial"/>
          <w:sz w:val="28"/>
          <w:szCs w:val="28"/>
        </w:rPr>
        <w:t>Telefon</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0 256 2196120 / 5</w:t>
      </w:r>
      <w:r w:rsidR="005A0A7B">
        <w:rPr>
          <w:rFonts w:ascii="Arial" w:hAnsi="Arial" w:cs="Arial"/>
          <w:sz w:val="28"/>
          <w:szCs w:val="28"/>
        </w:rPr>
        <w:t>9</w:t>
      </w:r>
      <w:r w:rsidR="007A35BD">
        <w:rPr>
          <w:rFonts w:ascii="Arial" w:hAnsi="Arial" w:cs="Arial"/>
          <w:sz w:val="28"/>
          <w:szCs w:val="28"/>
        </w:rPr>
        <w:t>2</w:t>
      </w:r>
      <w:r>
        <w:rPr>
          <w:rFonts w:ascii="Arial" w:hAnsi="Arial" w:cs="Arial"/>
          <w:sz w:val="28"/>
          <w:szCs w:val="28"/>
        </w:rPr>
        <w:t>0</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Telefon</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0 256 2196120 / </w:t>
      </w:r>
      <w:r w:rsidR="00784ED4">
        <w:rPr>
          <w:rFonts w:ascii="Arial" w:hAnsi="Arial" w:cs="Arial"/>
          <w:sz w:val="28"/>
          <w:szCs w:val="28"/>
        </w:rPr>
        <w:t>6</w:t>
      </w:r>
      <w:r w:rsidR="004D3265">
        <w:rPr>
          <w:rFonts w:ascii="Arial" w:hAnsi="Arial" w:cs="Arial"/>
          <w:sz w:val="28"/>
          <w:szCs w:val="28"/>
        </w:rPr>
        <w:t>5</w:t>
      </w:r>
      <w:r w:rsidR="005A0A7B">
        <w:rPr>
          <w:rFonts w:ascii="Arial" w:hAnsi="Arial" w:cs="Arial"/>
          <w:sz w:val="28"/>
          <w:szCs w:val="28"/>
        </w:rPr>
        <w:t>00</w:t>
      </w:r>
    </w:p>
    <w:p w:rsidR="00FA7C46" w:rsidRPr="00513219" w:rsidRDefault="00FA7C46" w:rsidP="00FA7C46">
      <w:pPr>
        <w:pStyle w:val="AralkYok"/>
        <w:jc w:val="both"/>
        <w:rPr>
          <w:rFonts w:ascii="Arial" w:hAnsi="Arial" w:cs="Arial"/>
          <w:sz w:val="28"/>
          <w:szCs w:val="28"/>
        </w:rPr>
      </w:pPr>
      <w:r>
        <w:rPr>
          <w:rFonts w:ascii="Arial" w:hAnsi="Arial" w:cs="Arial"/>
          <w:sz w:val="28"/>
          <w:szCs w:val="28"/>
        </w:rPr>
        <w:t>Faks</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0 256 2196132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Faks</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0 256 2196132</w:t>
      </w:r>
    </w:p>
    <w:p w:rsidR="00FA7C46" w:rsidRPr="00513219" w:rsidRDefault="00FA7C46" w:rsidP="00513219">
      <w:pPr>
        <w:pStyle w:val="AralkYok"/>
        <w:jc w:val="both"/>
        <w:rPr>
          <w:rFonts w:ascii="Arial" w:hAnsi="Arial" w:cs="Arial"/>
          <w:sz w:val="28"/>
          <w:szCs w:val="28"/>
        </w:rPr>
      </w:pPr>
      <w:r>
        <w:rPr>
          <w:rFonts w:ascii="Arial" w:hAnsi="Arial" w:cs="Arial"/>
          <w:sz w:val="28"/>
          <w:szCs w:val="28"/>
        </w:rPr>
        <w:t>Mail</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Mail</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 </w:t>
      </w:r>
    </w:p>
    <w:sectPr w:rsidR="00FA7C46" w:rsidRPr="00513219" w:rsidSect="00AB5498">
      <w:pgSz w:w="16840" w:h="23808" w:code="8"/>
      <w:pgMar w:top="567"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E3E"/>
    <w:multiLevelType w:val="hybridMultilevel"/>
    <w:tmpl w:val="955C7168"/>
    <w:lvl w:ilvl="0" w:tplc="E5C6996E">
      <w:start w:val="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9073C7"/>
    <w:multiLevelType w:val="hybridMultilevel"/>
    <w:tmpl w:val="97C877D0"/>
    <w:lvl w:ilvl="0" w:tplc="BBFEAC62">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901A1F"/>
    <w:multiLevelType w:val="hybridMultilevel"/>
    <w:tmpl w:val="BE28BB0A"/>
    <w:lvl w:ilvl="0" w:tplc="0F2C4FD2">
      <w:start w:val="1"/>
      <w:numFmt w:val="bullet"/>
      <w:lvlText w:val="-"/>
      <w:lvlJc w:val="left"/>
      <w:pPr>
        <w:ind w:left="435" w:hanging="360"/>
      </w:pPr>
      <w:rPr>
        <w:rFonts w:ascii="Arial" w:eastAsiaTheme="minorHAnsi" w:hAnsi="Arial" w:cs="Aria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3">
    <w:nsid w:val="68350B57"/>
    <w:multiLevelType w:val="hybridMultilevel"/>
    <w:tmpl w:val="A49A2FC8"/>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47"/>
    <w:rsid w:val="00017363"/>
    <w:rsid w:val="0012680C"/>
    <w:rsid w:val="00150672"/>
    <w:rsid w:val="002D780D"/>
    <w:rsid w:val="00401110"/>
    <w:rsid w:val="00405C6C"/>
    <w:rsid w:val="00460FF6"/>
    <w:rsid w:val="004C5B49"/>
    <w:rsid w:val="004D3265"/>
    <w:rsid w:val="00513219"/>
    <w:rsid w:val="005303A1"/>
    <w:rsid w:val="005A0A7B"/>
    <w:rsid w:val="00650F26"/>
    <w:rsid w:val="006C3DBB"/>
    <w:rsid w:val="00784ED4"/>
    <w:rsid w:val="007A35BD"/>
    <w:rsid w:val="007B5B47"/>
    <w:rsid w:val="00A50819"/>
    <w:rsid w:val="00AB5498"/>
    <w:rsid w:val="00B829A3"/>
    <w:rsid w:val="00C233C6"/>
    <w:rsid w:val="00CE25CA"/>
    <w:rsid w:val="00E3738D"/>
    <w:rsid w:val="00E62097"/>
    <w:rsid w:val="00EB5B1C"/>
    <w:rsid w:val="00FA7C46"/>
    <w:rsid w:val="00FB6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3219"/>
    <w:pPr>
      <w:spacing w:after="0" w:line="240" w:lineRule="auto"/>
    </w:pPr>
  </w:style>
  <w:style w:type="table" w:styleId="TabloKlavuzu">
    <w:name w:val="Table Grid"/>
    <w:basedOn w:val="NormalTablo"/>
    <w:uiPriority w:val="59"/>
    <w:rsid w:val="0051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3219"/>
    <w:pPr>
      <w:spacing w:after="0" w:line="240" w:lineRule="auto"/>
    </w:pPr>
  </w:style>
  <w:style w:type="table" w:styleId="TabloKlavuzu">
    <w:name w:val="Table Grid"/>
    <w:basedOn w:val="NormalTablo"/>
    <w:uiPriority w:val="59"/>
    <w:rsid w:val="0051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CÜNEYT YILMAZ</dc:creator>
  <cp:lastModifiedBy>DİLEK KESEN</cp:lastModifiedBy>
  <cp:revision>2</cp:revision>
  <cp:lastPrinted>2020-03-05T10:04:00Z</cp:lastPrinted>
  <dcterms:created xsi:type="dcterms:W3CDTF">2020-03-06T10:02:00Z</dcterms:created>
  <dcterms:modified xsi:type="dcterms:W3CDTF">2020-03-06T10:02:00Z</dcterms:modified>
</cp:coreProperties>
</file>